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66" w:rsidRDefault="00CD5766" w:rsidP="00CD5766">
      <w:pPr>
        <w:jc w:val="right"/>
        <w:rPr>
          <w:sz w:val="28"/>
          <w:szCs w:val="28"/>
        </w:rPr>
      </w:pPr>
      <w:bookmarkStart w:id="0" w:name="_GoBack"/>
      <w:bookmarkEnd w:id="0"/>
    </w:p>
    <w:p w:rsidR="00F5743C" w:rsidRDefault="00F5743C" w:rsidP="00982EA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Информация о ходе выполнения мероприятий, предусмотренных планом по противодействию коррупции</w:t>
      </w:r>
      <w:r w:rsidR="00982EA1" w:rsidRPr="006254BD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="00D47E11">
        <w:rPr>
          <w:rFonts w:ascii="Times New Roman" w:hAnsi="Times New Roman" w:cs="Times New Roman"/>
          <w:b/>
          <w:sz w:val="28"/>
          <w:szCs w:val="28"/>
        </w:rPr>
        <w:t xml:space="preserve">федерального казенного учреждения «Российский государственный архив научно-технической документации» </w:t>
      </w:r>
    </w:p>
    <w:p w:rsidR="00982EA1" w:rsidRPr="006254BD" w:rsidRDefault="00F5743C" w:rsidP="00982EA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801897">
        <w:rPr>
          <w:rFonts w:ascii="Times New Roman" w:hAnsi="Times New Roman" w:cs="Times New Roman"/>
          <w:b/>
          <w:sz w:val="28"/>
          <w:szCs w:val="28"/>
        </w:rPr>
        <w:t xml:space="preserve"> 2018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982EA1" w:rsidRPr="006254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1456" w:rsidRDefault="000A1456" w:rsidP="00AD1F0A">
      <w:pPr>
        <w:jc w:val="center"/>
        <w:rPr>
          <w:b/>
          <w:sz w:val="32"/>
          <w:szCs w:val="32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513"/>
        <w:gridCol w:w="7088"/>
      </w:tblGrid>
      <w:tr w:rsidR="00C667A1" w:rsidRPr="00973400" w:rsidTr="00C667A1">
        <w:trPr>
          <w:cantSplit/>
        </w:trPr>
        <w:tc>
          <w:tcPr>
            <w:tcW w:w="629" w:type="dxa"/>
          </w:tcPr>
          <w:p w:rsidR="00C667A1" w:rsidRPr="00973400" w:rsidRDefault="00C667A1" w:rsidP="00973400">
            <w:pPr>
              <w:widowControl w:val="0"/>
              <w:autoSpaceDE w:val="0"/>
              <w:autoSpaceDN w:val="0"/>
              <w:jc w:val="center"/>
            </w:pPr>
            <w:r w:rsidRPr="00973400">
              <w:t>№ п/п</w:t>
            </w:r>
          </w:p>
        </w:tc>
        <w:tc>
          <w:tcPr>
            <w:tcW w:w="7513" w:type="dxa"/>
          </w:tcPr>
          <w:p w:rsidR="00C667A1" w:rsidRPr="00973400" w:rsidRDefault="00C667A1" w:rsidP="00973400">
            <w:pPr>
              <w:widowControl w:val="0"/>
              <w:autoSpaceDE w:val="0"/>
              <w:autoSpaceDN w:val="0"/>
              <w:jc w:val="center"/>
            </w:pPr>
            <w:r w:rsidRPr="00973400">
              <w:t>Мероприятия</w:t>
            </w:r>
          </w:p>
        </w:tc>
        <w:tc>
          <w:tcPr>
            <w:tcW w:w="7088" w:type="dxa"/>
          </w:tcPr>
          <w:p w:rsidR="00C667A1" w:rsidRPr="00973400" w:rsidRDefault="00C667A1" w:rsidP="00973400">
            <w:pPr>
              <w:widowControl w:val="0"/>
              <w:autoSpaceDE w:val="0"/>
              <w:autoSpaceDN w:val="0"/>
              <w:jc w:val="center"/>
            </w:pPr>
            <w:r>
              <w:t>Информация о ходе выполнения</w:t>
            </w:r>
          </w:p>
        </w:tc>
      </w:tr>
      <w:tr w:rsidR="00C667A1" w:rsidRPr="00973400" w:rsidTr="00C667A1">
        <w:trPr>
          <w:cantSplit/>
        </w:trPr>
        <w:tc>
          <w:tcPr>
            <w:tcW w:w="629" w:type="dxa"/>
          </w:tcPr>
          <w:p w:rsidR="00C667A1" w:rsidRPr="00973400" w:rsidRDefault="00C667A1" w:rsidP="0097340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C667A1" w:rsidRPr="00973400" w:rsidRDefault="00C667A1" w:rsidP="00973400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7088" w:type="dxa"/>
          </w:tcPr>
          <w:p w:rsidR="00C667A1" w:rsidRDefault="00C667A1" w:rsidP="00973400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</w:tr>
      <w:tr w:rsidR="00C667A1" w:rsidRPr="00973400" w:rsidTr="00C667A1">
        <w:trPr>
          <w:cantSplit/>
          <w:trHeight w:val="758"/>
        </w:trPr>
        <w:tc>
          <w:tcPr>
            <w:tcW w:w="629" w:type="dxa"/>
          </w:tcPr>
          <w:p w:rsidR="00C667A1" w:rsidRDefault="00C667A1" w:rsidP="00F5743C">
            <w:pPr>
              <w:widowControl w:val="0"/>
              <w:autoSpaceDE w:val="0"/>
              <w:autoSpaceDN w:val="0"/>
            </w:pPr>
            <w:r>
              <w:t>1.</w:t>
            </w:r>
          </w:p>
        </w:tc>
        <w:tc>
          <w:tcPr>
            <w:tcW w:w="14601" w:type="dxa"/>
            <w:gridSpan w:val="2"/>
          </w:tcPr>
          <w:p w:rsidR="00C667A1" w:rsidRPr="00446F00" w:rsidRDefault="00C667A1" w:rsidP="002B0AA9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Pr="00973400">
              <w:t xml:space="preserve">. Повышение эффективности механизмов урегулирования конфликтов интересов, обеспечение соблюдения </w:t>
            </w:r>
            <w:r>
              <w:t xml:space="preserve">работниками РГАНТД </w:t>
            </w:r>
            <w:r w:rsidRPr="00973400">
              <w:t xml:space="preserve">принципов </w:t>
            </w:r>
            <w:r>
              <w:t xml:space="preserve">должностного </w:t>
            </w:r>
            <w:r w:rsidRPr="00973400">
              <w:t>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C667A1" w:rsidRPr="00973400" w:rsidTr="00C667A1">
        <w:trPr>
          <w:cantSplit/>
          <w:trHeight w:val="758"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</w:pPr>
            <w:r>
              <w:t>1.1.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>Обеспечени</w:t>
            </w:r>
            <w:r>
              <w:t xml:space="preserve">е действенного функционирования </w:t>
            </w:r>
            <w:r w:rsidRPr="00973400">
              <w:t xml:space="preserve">должностных лиц, ответственных за работу по профилактике коррупционных правонарушений в </w:t>
            </w:r>
            <w:r>
              <w:t>РГАНТД</w:t>
            </w:r>
          </w:p>
        </w:tc>
        <w:tc>
          <w:tcPr>
            <w:tcW w:w="7088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</w:pPr>
            <w:r>
              <w:t>Проведение работ согласно плану противодействия коррупции</w:t>
            </w:r>
          </w:p>
        </w:tc>
      </w:tr>
      <w:tr w:rsidR="00C667A1" w:rsidRPr="00973400" w:rsidTr="00C667A1">
        <w:trPr>
          <w:cantSplit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</w:pPr>
            <w:r w:rsidRPr="00690256">
              <w:t>1.</w:t>
            </w:r>
            <w:r>
              <w:t>2</w:t>
            </w:r>
            <w:r w:rsidRPr="00690256">
              <w:t>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>Организация проведения в порядке, предусмотренном нормативными правовыми актами Российской Федерации, проверок по фактам несоблюдения работниками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</w:t>
            </w:r>
          </w:p>
        </w:tc>
        <w:tc>
          <w:tcPr>
            <w:tcW w:w="7088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</w:pPr>
            <w:r>
              <w:t xml:space="preserve">Факты </w:t>
            </w:r>
            <w:r w:rsidRPr="002B0AA9">
              <w:t>несоблюдения работниками ограничений, запретов и неисполнения обязанностей, установленных в целях противодействия коррупции</w:t>
            </w:r>
            <w:r>
              <w:t xml:space="preserve"> не выявлены</w:t>
            </w:r>
          </w:p>
        </w:tc>
      </w:tr>
      <w:tr w:rsidR="00C667A1" w:rsidRPr="00973400" w:rsidTr="00C667A1">
        <w:trPr>
          <w:cantSplit/>
          <w:trHeight w:val="2014"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</w:pPr>
            <w:r w:rsidRPr="00690256">
              <w:t>1.</w:t>
            </w:r>
            <w:r>
              <w:t>3</w:t>
            </w:r>
            <w:r w:rsidRPr="00690256">
              <w:t>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>Проведение мониторинга соблюдения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088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>
              <w:t>Нарушений не выявлено</w:t>
            </w:r>
          </w:p>
        </w:tc>
      </w:tr>
      <w:tr w:rsidR="00C667A1" w:rsidRPr="00973400" w:rsidTr="00C667A1">
        <w:trPr>
          <w:cantSplit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</w:pPr>
            <w:r w:rsidRPr="00690256">
              <w:t>1.</w:t>
            </w:r>
            <w:r>
              <w:t>4</w:t>
            </w:r>
            <w:r w:rsidRPr="00690256">
              <w:t>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>Проведение комплекса профилактических мероприятий, направленных на соблюдение установленных антикоррупционных запретов, ограничений и требований лицами, замещающими должности, связанные с высоким коррупционным риском</w:t>
            </w:r>
          </w:p>
        </w:tc>
        <w:tc>
          <w:tcPr>
            <w:tcW w:w="7088" w:type="dxa"/>
          </w:tcPr>
          <w:p w:rsidR="00C667A1" w:rsidRPr="00973400" w:rsidRDefault="00C667A1" w:rsidP="002B0AA9">
            <w:pPr>
              <w:widowControl w:val="0"/>
              <w:autoSpaceDE w:val="0"/>
              <w:autoSpaceDN w:val="0"/>
            </w:pPr>
            <w:r>
              <w:t xml:space="preserve">Проведены беседы с </w:t>
            </w:r>
            <w:r w:rsidRPr="002B0AA9">
              <w:t>лицами, замещающими должности, связанные с высоким коррупционным риском</w:t>
            </w:r>
            <w:r>
              <w:t xml:space="preserve"> о необходимости соблюдения </w:t>
            </w:r>
            <w:r w:rsidRPr="002B0AA9">
              <w:t>установленных антикоррупционных запретов, ограничений и требований</w:t>
            </w:r>
          </w:p>
        </w:tc>
      </w:tr>
      <w:tr w:rsidR="00C667A1" w:rsidRPr="00973400" w:rsidTr="00C667A1">
        <w:trPr>
          <w:cantSplit/>
          <w:trHeight w:val="2116"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</w:pPr>
            <w:r w:rsidRPr="00690256">
              <w:lastRenderedPageBreak/>
              <w:t>1.</w:t>
            </w:r>
            <w:r>
              <w:t>5</w:t>
            </w:r>
            <w:r w:rsidRPr="00690256">
              <w:t>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>Проведение мониторинга практики привлечения к ответственности за совершение коррупционных правонарушений и преступлений коррупционной направленности</w:t>
            </w:r>
          </w:p>
        </w:tc>
        <w:tc>
          <w:tcPr>
            <w:tcW w:w="7088" w:type="dxa"/>
          </w:tcPr>
          <w:p w:rsidR="00C667A1" w:rsidRPr="00973400" w:rsidRDefault="00C667A1" w:rsidP="002B0AA9">
            <w:pPr>
              <w:widowControl w:val="0"/>
              <w:autoSpaceDE w:val="0"/>
              <w:autoSpaceDN w:val="0"/>
            </w:pPr>
            <w:r>
              <w:t>К</w:t>
            </w:r>
            <w:r w:rsidRPr="002B0AA9">
              <w:t>оррупционны</w:t>
            </w:r>
            <w:r>
              <w:t>е</w:t>
            </w:r>
            <w:r w:rsidRPr="002B0AA9">
              <w:t xml:space="preserve"> правонарушени</w:t>
            </w:r>
            <w:r>
              <w:t>я</w:t>
            </w:r>
            <w:r w:rsidRPr="002B0AA9">
              <w:t xml:space="preserve"> и преступлени</w:t>
            </w:r>
            <w:r>
              <w:t>я</w:t>
            </w:r>
            <w:r w:rsidRPr="002B0AA9">
              <w:t xml:space="preserve"> коррупционной направленности</w:t>
            </w:r>
            <w:r>
              <w:t xml:space="preserve"> выявлены не были</w:t>
            </w:r>
          </w:p>
        </w:tc>
      </w:tr>
      <w:tr w:rsidR="00C667A1" w:rsidRPr="00973400" w:rsidTr="00C667A1">
        <w:trPr>
          <w:cantSplit/>
          <w:trHeight w:val="68"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</w:pPr>
            <w:r w:rsidRPr="00690256">
              <w:t>1.</w:t>
            </w:r>
            <w:r>
              <w:t>6</w:t>
            </w:r>
            <w:r w:rsidRPr="00690256">
              <w:t>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>Проведение мониторинга и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работниками, включенных в перечни, установленные нормативными правовыми актами Российской Федерации, и лицами, замещающими указанные должности</w:t>
            </w:r>
          </w:p>
        </w:tc>
        <w:tc>
          <w:tcPr>
            <w:tcW w:w="7088" w:type="dxa"/>
          </w:tcPr>
          <w:p w:rsidR="00C667A1" w:rsidRPr="00973400" w:rsidRDefault="00C667A1" w:rsidP="002B0AA9">
            <w:pPr>
              <w:widowControl w:val="0"/>
              <w:autoSpaceDE w:val="0"/>
              <w:autoSpaceDN w:val="0"/>
            </w:pPr>
            <w:r>
              <w:t>Проведен мониторинг и анализ</w:t>
            </w:r>
            <w:r w:rsidRPr="002B0AA9">
              <w:t xml:space="preserve"> сведений о доходах, расходах, об имуществе и обязател</w:t>
            </w:r>
            <w:r>
              <w:t>ьствах имущественного характера</w:t>
            </w:r>
            <w:r w:rsidRPr="002B0AA9">
              <w:t xml:space="preserve"> </w:t>
            </w:r>
            <w:r>
              <w:t>работников, чьи должности</w:t>
            </w:r>
            <w:r w:rsidRPr="002B0AA9">
              <w:t xml:space="preserve"> включен</w:t>
            </w:r>
            <w:r>
              <w:t>ы</w:t>
            </w:r>
            <w:r w:rsidRPr="002B0AA9">
              <w:t xml:space="preserve"> в перечни, установленные нормативными правовы</w:t>
            </w:r>
            <w:r>
              <w:t>ми актами Российской Федерации. Нарушений не выявлено</w:t>
            </w:r>
          </w:p>
        </w:tc>
      </w:tr>
      <w:tr w:rsidR="00C667A1" w:rsidRPr="00973400" w:rsidTr="00C667A1">
        <w:trPr>
          <w:cantSplit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</w:pPr>
            <w:r w:rsidRPr="00690256">
              <w:t>1.</w:t>
            </w:r>
            <w:r>
              <w:t>7</w:t>
            </w:r>
            <w:r w:rsidRPr="00690256">
              <w:t>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>Применение по результатам мониторинга мер юридической ответственности в порядке, установленном законодательством, к работникам, представившим недостоверные и неполные сведения о доходах, расходах об имуществе и обязательствах имущественного характера</w:t>
            </w:r>
          </w:p>
        </w:tc>
        <w:tc>
          <w:tcPr>
            <w:tcW w:w="7088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</w:pPr>
            <w:r w:rsidRPr="002B0AA9">
              <w:t>Нарушений не выявлено</w:t>
            </w:r>
          </w:p>
        </w:tc>
      </w:tr>
      <w:tr w:rsidR="00C667A1" w:rsidRPr="00973400" w:rsidTr="00C667A1">
        <w:trPr>
          <w:cantSplit/>
          <w:trHeight w:val="1588"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</w:pPr>
            <w:r w:rsidRPr="00690256">
              <w:t>1.</w:t>
            </w:r>
            <w:r>
              <w:t>8</w:t>
            </w:r>
            <w:r w:rsidRPr="00690256">
              <w:t>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>Принятие мер по повышению эффективности реализации требований законодательства Российской Федерации о противодействии коррупции, касающихся предотвращения или урегулирования конфликта интересов</w:t>
            </w:r>
          </w:p>
        </w:tc>
        <w:tc>
          <w:tcPr>
            <w:tcW w:w="7088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</w:pPr>
            <w:r>
              <w:t>Подготовлен проект Памятки молодому специалисту РГАНТД с включением в нее раздела о противодействии коррупции</w:t>
            </w:r>
          </w:p>
        </w:tc>
      </w:tr>
      <w:tr w:rsidR="00C667A1" w:rsidRPr="00973400" w:rsidTr="00C667A1">
        <w:trPr>
          <w:cantSplit/>
          <w:trHeight w:val="2194"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</w:pPr>
            <w:r w:rsidRPr="00690256">
              <w:t>1.</w:t>
            </w:r>
            <w:r>
              <w:t>9</w:t>
            </w:r>
            <w:r w:rsidRPr="00690256">
              <w:t>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 xml:space="preserve">Принятие мер по повышению эффективности кадровой работы в части, касающейся ведения личных дел </w:t>
            </w:r>
            <w:r>
              <w:t xml:space="preserve">работников, </w:t>
            </w:r>
            <w:r w:rsidRPr="00973400">
              <w:t>в том числе контроля за актуализацией сведений, содержащихся в анкетах</w:t>
            </w:r>
            <w:r>
              <w:t>, представляемых</w:t>
            </w:r>
            <w:r w:rsidRPr="00973400">
              <w:t xml:space="preserve"> при поступлении </w:t>
            </w:r>
            <w:r w:rsidRPr="00166C14">
              <w:t>на работу</w:t>
            </w:r>
            <w:r w:rsidRPr="00973400">
              <w:t>, об их родственниках, свойственниках в целях выявления возможного конфликта интересов</w:t>
            </w:r>
          </w:p>
        </w:tc>
        <w:tc>
          <w:tcPr>
            <w:tcW w:w="7088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</w:pPr>
            <w:r>
              <w:t>В период с 17 октября по 01 ноября 2018 года проведена сверка персональных данных работников</w:t>
            </w:r>
          </w:p>
        </w:tc>
      </w:tr>
      <w:tr w:rsidR="00C667A1" w:rsidRPr="00973400" w:rsidTr="00C667A1">
        <w:trPr>
          <w:cantSplit/>
          <w:trHeight w:val="1052"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</w:pPr>
            <w:r w:rsidRPr="00690256">
              <w:lastRenderedPageBreak/>
              <w:t>1.</w:t>
            </w:r>
            <w:r>
              <w:t>10</w:t>
            </w:r>
            <w:r w:rsidRPr="00690256">
              <w:t>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>Организация ежегодного повышения квалификации лиц, в должностные обязанности которых входит участие в противодействии коррупции</w:t>
            </w:r>
          </w:p>
        </w:tc>
        <w:tc>
          <w:tcPr>
            <w:tcW w:w="7088" w:type="dxa"/>
          </w:tcPr>
          <w:p w:rsidR="00C667A1" w:rsidRPr="00973400" w:rsidRDefault="00C667A1" w:rsidP="002B0AA9">
            <w:pPr>
              <w:widowControl w:val="0"/>
              <w:autoSpaceDE w:val="0"/>
              <w:autoSpaceDN w:val="0"/>
            </w:pPr>
            <w:r>
              <w:t>В период с 10 октября по 12 октября 2018 года Скрозникова М.Е. прошла повышение квалификации по дополнительной профессиональной программе «Противодействие коррупции в организациях, создаваемых для выполнения задач, поставленных перед федеральными государственными органами»</w:t>
            </w:r>
          </w:p>
        </w:tc>
      </w:tr>
      <w:tr w:rsidR="00C667A1" w:rsidRPr="00973400" w:rsidTr="00C667A1">
        <w:trPr>
          <w:cantSplit/>
          <w:trHeight w:val="1920"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</w:pPr>
            <w:r w:rsidRPr="00690256">
              <w:t>1.1</w:t>
            </w:r>
            <w:r>
              <w:t>1</w:t>
            </w:r>
            <w:r w:rsidRPr="00690256">
              <w:t>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>Организация обучения по образовательным программам в области противодействия коррупции работников, впервые поступивших на работу для замещения должностей с высоким коррупционным риском</w:t>
            </w:r>
          </w:p>
        </w:tc>
        <w:tc>
          <w:tcPr>
            <w:tcW w:w="7088" w:type="dxa"/>
          </w:tcPr>
          <w:p w:rsidR="00C667A1" w:rsidRPr="00973400" w:rsidRDefault="00C667A1" w:rsidP="00975026">
            <w:pPr>
              <w:widowControl w:val="0"/>
              <w:autoSpaceDE w:val="0"/>
              <w:autoSpaceDN w:val="0"/>
            </w:pPr>
            <w:r>
              <w:t>В 2019 году повышение квалификации не проводилось</w:t>
            </w:r>
          </w:p>
        </w:tc>
      </w:tr>
      <w:tr w:rsidR="00C667A1" w:rsidRPr="00973400" w:rsidTr="00C667A1">
        <w:trPr>
          <w:cantSplit/>
          <w:trHeight w:val="1634"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  <w:jc w:val="center"/>
            </w:pPr>
            <w:r w:rsidRPr="00690256">
              <w:t>1.1</w:t>
            </w:r>
            <w:r>
              <w:t>2</w:t>
            </w:r>
            <w:r w:rsidRPr="00690256">
              <w:t>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>Представление сведений о лицах, к которым было применено взыскание в виде увольнения в связи с утратой доверия за совершение коррупционного правонарушения</w:t>
            </w:r>
          </w:p>
        </w:tc>
        <w:tc>
          <w:tcPr>
            <w:tcW w:w="7088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</w:pPr>
            <w:r>
              <w:t>Взысканий применено не было</w:t>
            </w:r>
          </w:p>
        </w:tc>
      </w:tr>
      <w:tr w:rsidR="00C667A1" w:rsidRPr="00973400" w:rsidTr="00C667A1">
        <w:trPr>
          <w:cantSplit/>
        </w:trPr>
        <w:tc>
          <w:tcPr>
            <w:tcW w:w="629" w:type="dxa"/>
          </w:tcPr>
          <w:p w:rsidR="00C667A1" w:rsidRDefault="00C667A1" w:rsidP="00F5743C">
            <w:pPr>
              <w:widowControl w:val="0"/>
              <w:autoSpaceDE w:val="0"/>
              <w:autoSpaceDN w:val="0"/>
              <w:jc w:val="center"/>
            </w:pPr>
            <w:r>
              <w:t>2.</w:t>
            </w:r>
          </w:p>
        </w:tc>
        <w:tc>
          <w:tcPr>
            <w:tcW w:w="14601" w:type="dxa"/>
            <w:gridSpan w:val="2"/>
          </w:tcPr>
          <w:p w:rsidR="00C667A1" w:rsidRPr="00446F00" w:rsidRDefault="00C667A1" w:rsidP="00F5743C">
            <w:pPr>
              <w:widowControl w:val="0"/>
              <w:autoSpaceDE w:val="0"/>
              <w:autoSpaceDN w:val="0"/>
            </w:pPr>
            <w:r w:rsidRPr="00F5743C">
              <w:t>Взаимодействие РГА</w:t>
            </w:r>
            <w:r>
              <w:t xml:space="preserve">НТД с институтами гражданского </w:t>
            </w:r>
            <w:r w:rsidRPr="00F5743C">
              <w:t>общества и гражданами, а также создание эффективной системы обратной связи, обеспечение доступности информации о деятельности РГАНТД</w:t>
            </w:r>
          </w:p>
        </w:tc>
      </w:tr>
      <w:tr w:rsidR="00C667A1" w:rsidRPr="00973400" w:rsidTr="00C667A1">
        <w:trPr>
          <w:cantSplit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Pr="00690256">
              <w:t>.1.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 xml:space="preserve">Проведение мероприятий по размещению и ежемесячной актуализации </w:t>
            </w:r>
            <w:r>
              <w:t xml:space="preserve">информации </w:t>
            </w:r>
            <w:r w:rsidRPr="00973400">
              <w:t>в подраздел</w:t>
            </w:r>
            <w:r>
              <w:t>е</w:t>
            </w:r>
            <w:r w:rsidRPr="00973400">
              <w:t>, посвященн</w:t>
            </w:r>
            <w:r>
              <w:t>ом</w:t>
            </w:r>
            <w:r w:rsidRPr="00973400">
              <w:t xml:space="preserve"> вопросам противодействия коррупции, официальн</w:t>
            </w:r>
            <w:r>
              <w:t>ого</w:t>
            </w:r>
            <w:r w:rsidRPr="00973400">
              <w:t xml:space="preserve"> сайт</w:t>
            </w:r>
            <w:r>
              <w:t>а</w:t>
            </w:r>
            <w:r w:rsidRPr="00973400">
              <w:t xml:space="preserve"> </w:t>
            </w:r>
            <w:r>
              <w:t>РГАНТД</w:t>
            </w:r>
          </w:p>
        </w:tc>
        <w:tc>
          <w:tcPr>
            <w:tcW w:w="7088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</w:pPr>
            <w:r>
              <w:t>Проводится мониторинг и обновление подраздела сайта</w:t>
            </w:r>
          </w:p>
        </w:tc>
      </w:tr>
      <w:tr w:rsidR="00C667A1" w:rsidRPr="00973400" w:rsidTr="00C667A1">
        <w:trPr>
          <w:cantSplit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</w:t>
            </w:r>
            <w:r w:rsidRPr="00690256">
              <w:t>.2.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 xml:space="preserve">Осуществление эффективных мер по функционированию системы обратной связи, позволяющих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общества, а также обеспечивающих возможность оперативного представления гражданами и организациями информации о фактах коррупции в </w:t>
            </w:r>
            <w:r>
              <w:t xml:space="preserve">РГАНТД </w:t>
            </w:r>
            <w:r w:rsidRPr="00973400">
              <w:t xml:space="preserve">или нарушениях требований к </w:t>
            </w:r>
            <w:r>
              <w:t xml:space="preserve">должностному поведению работников </w:t>
            </w:r>
            <w:r w:rsidRPr="00973400">
              <w:t>посредством:</w:t>
            </w:r>
          </w:p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>
              <w:t>функционирования «горячей линии»</w:t>
            </w:r>
            <w:r w:rsidRPr="00973400">
              <w:t xml:space="preserve"> по вопросам противодействия коррупции;</w:t>
            </w:r>
          </w:p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>приема электронных сообщений через официальны</w:t>
            </w:r>
            <w:r>
              <w:t>й сайт РГАНТД</w:t>
            </w:r>
            <w:r w:rsidRPr="00973400">
              <w:t xml:space="preserve"> (на выделенный адрес электронный почты по фактам коррупции) с обеспечением возможности обратной связи заявителя с </w:t>
            </w:r>
            <w:r>
              <w:t>адресатом</w:t>
            </w:r>
          </w:p>
        </w:tc>
        <w:tc>
          <w:tcPr>
            <w:tcW w:w="7088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</w:pPr>
            <w:r>
              <w:t>Обращений не поступало</w:t>
            </w:r>
          </w:p>
        </w:tc>
      </w:tr>
      <w:tr w:rsidR="00C667A1" w:rsidRPr="00973400" w:rsidTr="00C667A1">
        <w:trPr>
          <w:cantSplit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  <w:jc w:val="center"/>
            </w:pPr>
            <w:r>
              <w:t>2.3</w:t>
            </w:r>
            <w:r w:rsidRPr="00690256">
              <w:t>.</w:t>
            </w:r>
          </w:p>
        </w:tc>
        <w:tc>
          <w:tcPr>
            <w:tcW w:w="7513" w:type="dxa"/>
          </w:tcPr>
          <w:p w:rsidR="00C667A1" w:rsidRDefault="00C667A1" w:rsidP="00F5743C">
            <w:pPr>
              <w:widowControl w:val="0"/>
              <w:autoSpaceDE w:val="0"/>
              <w:autoSpaceDN w:val="0"/>
              <w:jc w:val="both"/>
            </w:pPr>
            <w:r>
              <w:t>Предание гласности у</w:t>
            </w:r>
            <w:r w:rsidRPr="00973400">
              <w:t>становленны</w:t>
            </w:r>
            <w:r>
              <w:t>х</w:t>
            </w:r>
            <w:r w:rsidRPr="00973400">
              <w:t xml:space="preserve"> факт</w:t>
            </w:r>
            <w:r>
              <w:t>ов</w:t>
            </w:r>
            <w:r w:rsidRPr="00973400">
              <w:t xml:space="preserve"> коррупции </w:t>
            </w:r>
          </w:p>
          <w:p w:rsidR="00C667A1" w:rsidRDefault="00C667A1" w:rsidP="00F5743C">
            <w:pPr>
              <w:widowControl w:val="0"/>
              <w:autoSpaceDE w:val="0"/>
              <w:autoSpaceDN w:val="0"/>
              <w:jc w:val="both"/>
            </w:pPr>
            <w:r>
              <w:t>Ф</w:t>
            </w:r>
            <w:r w:rsidRPr="00973400">
              <w:t>ормировани</w:t>
            </w:r>
            <w:r>
              <w:t>е</w:t>
            </w:r>
            <w:r w:rsidRPr="00973400">
              <w:t xml:space="preserve"> у </w:t>
            </w:r>
            <w:r>
              <w:t xml:space="preserve">работников </w:t>
            </w:r>
            <w:r w:rsidRPr="00973400">
              <w:t>отриц</w:t>
            </w:r>
            <w:r>
              <w:t>ательного отношения к коррупции</w:t>
            </w:r>
          </w:p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7088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</w:pPr>
            <w:r>
              <w:t>Фактов коррупции выявлено не было</w:t>
            </w:r>
          </w:p>
        </w:tc>
      </w:tr>
      <w:tr w:rsidR="00C667A1" w:rsidRPr="00973400" w:rsidTr="00C667A1">
        <w:trPr>
          <w:cantSplit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  <w:jc w:val="center"/>
            </w:pPr>
            <w:r>
              <w:t>2.4</w:t>
            </w:r>
            <w:r w:rsidRPr="00690256">
              <w:t>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>Организация доведения до работников положений законодательства Российской Федерации о противодействии коррупции</w:t>
            </w:r>
          </w:p>
        </w:tc>
        <w:tc>
          <w:tcPr>
            <w:tcW w:w="7088" w:type="dxa"/>
          </w:tcPr>
          <w:p w:rsidR="00C667A1" w:rsidRPr="00973400" w:rsidRDefault="00C667A1" w:rsidP="00975026">
            <w:pPr>
              <w:widowControl w:val="0"/>
              <w:autoSpaceDE w:val="0"/>
              <w:autoSpaceDN w:val="0"/>
            </w:pPr>
            <w:r w:rsidRPr="00975026">
              <w:t>Проведены беседы</w:t>
            </w:r>
            <w:r>
              <w:t xml:space="preserve"> с сотрудниками о размещении законодательных актов </w:t>
            </w:r>
            <w:r w:rsidRPr="00975026">
              <w:t>Российской Федерации о противодействии коррупции</w:t>
            </w:r>
            <w:r>
              <w:t xml:space="preserve"> на сайте </w:t>
            </w:r>
          </w:p>
        </w:tc>
      </w:tr>
      <w:tr w:rsidR="00C667A1" w:rsidRPr="00973400" w:rsidTr="00C667A1">
        <w:trPr>
          <w:cantSplit/>
        </w:trPr>
        <w:tc>
          <w:tcPr>
            <w:tcW w:w="629" w:type="dxa"/>
          </w:tcPr>
          <w:p w:rsidR="00C667A1" w:rsidRDefault="00C667A1" w:rsidP="00F5743C">
            <w:pPr>
              <w:widowControl w:val="0"/>
              <w:autoSpaceDE w:val="0"/>
              <w:autoSpaceDN w:val="0"/>
              <w:jc w:val="center"/>
            </w:pPr>
            <w:r>
              <w:t>3.</w:t>
            </w:r>
          </w:p>
        </w:tc>
        <w:tc>
          <w:tcPr>
            <w:tcW w:w="14601" w:type="dxa"/>
            <w:gridSpan w:val="2"/>
          </w:tcPr>
          <w:p w:rsidR="00C667A1" w:rsidRPr="00446F00" w:rsidRDefault="00C667A1" w:rsidP="00F5743C">
            <w:pPr>
              <w:widowControl w:val="0"/>
              <w:autoSpaceDE w:val="0"/>
              <w:autoSpaceDN w:val="0"/>
            </w:pPr>
            <w:r w:rsidRPr="00F5743C">
              <w:t>Мероприятия, направленные на противодействие коррупции в РГАНТД с учетом специфики его деятельности</w:t>
            </w:r>
          </w:p>
        </w:tc>
      </w:tr>
      <w:tr w:rsidR="00C667A1" w:rsidRPr="00973400" w:rsidTr="00C667A1">
        <w:trPr>
          <w:cantSplit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  <w:jc w:val="center"/>
            </w:pPr>
            <w:r>
              <w:t>3.1</w:t>
            </w:r>
            <w:r w:rsidRPr="00690256">
              <w:t>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>Обеспечение проведения мониторинга исполнения должностных обязанностей работниками посредством информации о признаках и фактах коррупционной деятельности</w:t>
            </w:r>
          </w:p>
        </w:tc>
        <w:tc>
          <w:tcPr>
            <w:tcW w:w="7088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</w:pPr>
            <w:r>
              <w:t>Признаков и фактов не обнаружено</w:t>
            </w:r>
          </w:p>
        </w:tc>
      </w:tr>
      <w:tr w:rsidR="00C667A1" w:rsidRPr="00973400" w:rsidTr="00C667A1">
        <w:trPr>
          <w:cantSplit/>
        </w:trPr>
        <w:tc>
          <w:tcPr>
            <w:tcW w:w="629" w:type="dxa"/>
          </w:tcPr>
          <w:p w:rsidR="00C667A1" w:rsidRPr="00690256" w:rsidRDefault="00C667A1" w:rsidP="00F5743C">
            <w:pPr>
              <w:widowControl w:val="0"/>
              <w:autoSpaceDE w:val="0"/>
              <w:autoSpaceDN w:val="0"/>
              <w:jc w:val="center"/>
            </w:pPr>
            <w:r>
              <w:t>3.2</w:t>
            </w:r>
            <w:r w:rsidRPr="00690256">
              <w:t>.</w:t>
            </w:r>
          </w:p>
        </w:tc>
        <w:tc>
          <w:tcPr>
            <w:tcW w:w="7513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  <w:jc w:val="both"/>
            </w:pPr>
            <w:r w:rsidRPr="00973400">
              <w:t>Проведение мониторинга выполнения мероприятий, предусмотренных Планом противодействия коррупции</w:t>
            </w:r>
          </w:p>
        </w:tc>
        <w:tc>
          <w:tcPr>
            <w:tcW w:w="7088" w:type="dxa"/>
          </w:tcPr>
          <w:p w:rsidR="00C667A1" w:rsidRPr="00973400" w:rsidRDefault="00C667A1" w:rsidP="00F5743C">
            <w:pPr>
              <w:widowControl w:val="0"/>
              <w:autoSpaceDE w:val="0"/>
              <w:autoSpaceDN w:val="0"/>
            </w:pPr>
            <w:r>
              <w:t>Мониторинг проводится согласно установленным срокам</w:t>
            </w:r>
          </w:p>
        </w:tc>
      </w:tr>
    </w:tbl>
    <w:p w:rsidR="000A1456" w:rsidRPr="00681B52" w:rsidRDefault="000A1456" w:rsidP="00AD1F0A">
      <w:pPr>
        <w:jc w:val="center"/>
        <w:rPr>
          <w:b/>
          <w:sz w:val="22"/>
          <w:szCs w:val="22"/>
        </w:rPr>
      </w:pPr>
    </w:p>
    <w:p w:rsidR="003A1ACA" w:rsidRPr="00681B52" w:rsidRDefault="003A1ACA">
      <w:pPr>
        <w:rPr>
          <w:sz w:val="22"/>
          <w:szCs w:val="22"/>
        </w:rPr>
      </w:pPr>
    </w:p>
    <w:sectPr w:rsidR="003A1ACA" w:rsidRPr="00681B52" w:rsidSect="00DF6E93">
      <w:headerReference w:type="even" r:id="rId8"/>
      <w:headerReference w:type="default" r:id="rId9"/>
      <w:pgSz w:w="16838" w:h="11906" w:orient="landscape" w:code="9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65" w:rsidRDefault="00C12F65">
      <w:r>
        <w:separator/>
      </w:r>
    </w:p>
  </w:endnote>
  <w:endnote w:type="continuationSeparator" w:id="0">
    <w:p w:rsidR="00C12F65" w:rsidRDefault="00C1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65" w:rsidRDefault="00C12F65">
      <w:r>
        <w:separator/>
      </w:r>
    </w:p>
  </w:footnote>
  <w:footnote w:type="continuationSeparator" w:id="0">
    <w:p w:rsidR="00C12F65" w:rsidRDefault="00C12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26" w:rsidRDefault="00975026" w:rsidP="00723FF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5026" w:rsidRDefault="009750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26" w:rsidRDefault="00975026" w:rsidP="00723FF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7CA8">
      <w:rPr>
        <w:rStyle w:val="a9"/>
        <w:noProof/>
      </w:rPr>
      <w:t>2</w:t>
    </w:r>
    <w:r>
      <w:rPr>
        <w:rStyle w:val="a9"/>
      </w:rPr>
      <w:fldChar w:fldCharType="end"/>
    </w:r>
  </w:p>
  <w:p w:rsidR="00975026" w:rsidRDefault="009750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E16"/>
    <w:multiLevelType w:val="multilevel"/>
    <w:tmpl w:val="1FF0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61DB8"/>
    <w:multiLevelType w:val="multilevel"/>
    <w:tmpl w:val="D19C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58BC"/>
    <w:multiLevelType w:val="hybridMultilevel"/>
    <w:tmpl w:val="E348D8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17E04"/>
    <w:multiLevelType w:val="multilevel"/>
    <w:tmpl w:val="7AC2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74BFA"/>
    <w:multiLevelType w:val="hybridMultilevel"/>
    <w:tmpl w:val="D19CD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26FC2"/>
    <w:multiLevelType w:val="hybridMultilevel"/>
    <w:tmpl w:val="7AC2E350"/>
    <w:lvl w:ilvl="0" w:tplc="0882B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13B5A"/>
    <w:multiLevelType w:val="hybridMultilevel"/>
    <w:tmpl w:val="780E1D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C600A"/>
    <w:multiLevelType w:val="multilevel"/>
    <w:tmpl w:val="7840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4A73AC"/>
    <w:multiLevelType w:val="multilevel"/>
    <w:tmpl w:val="E348D8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90"/>
    <w:rsid w:val="000029E9"/>
    <w:rsid w:val="00007C1B"/>
    <w:rsid w:val="00016840"/>
    <w:rsid w:val="00026698"/>
    <w:rsid w:val="000359C4"/>
    <w:rsid w:val="00043001"/>
    <w:rsid w:val="00052BA7"/>
    <w:rsid w:val="000639DF"/>
    <w:rsid w:val="00075968"/>
    <w:rsid w:val="0007757E"/>
    <w:rsid w:val="00083247"/>
    <w:rsid w:val="00096C24"/>
    <w:rsid w:val="00097404"/>
    <w:rsid w:val="000A1456"/>
    <w:rsid w:val="000A254E"/>
    <w:rsid w:val="000A44E5"/>
    <w:rsid w:val="000B22E4"/>
    <w:rsid w:val="000B5079"/>
    <w:rsid w:val="000D3C68"/>
    <w:rsid w:val="000E3DA9"/>
    <w:rsid w:val="000E7AD1"/>
    <w:rsid w:val="00103503"/>
    <w:rsid w:val="00121B04"/>
    <w:rsid w:val="00121E0E"/>
    <w:rsid w:val="001414E7"/>
    <w:rsid w:val="00141617"/>
    <w:rsid w:val="00141D13"/>
    <w:rsid w:val="001437D5"/>
    <w:rsid w:val="00154F8A"/>
    <w:rsid w:val="001560E2"/>
    <w:rsid w:val="00162EF7"/>
    <w:rsid w:val="00166C14"/>
    <w:rsid w:val="00166F15"/>
    <w:rsid w:val="001755F1"/>
    <w:rsid w:val="001757DA"/>
    <w:rsid w:val="00187044"/>
    <w:rsid w:val="001A1EEA"/>
    <w:rsid w:val="001B3767"/>
    <w:rsid w:val="001B55AC"/>
    <w:rsid w:val="001C05B6"/>
    <w:rsid w:val="001D22E8"/>
    <w:rsid w:val="001D292D"/>
    <w:rsid w:val="001E0C48"/>
    <w:rsid w:val="001E199A"/>
    <w:rsid w:val="001E7E08"/>
    <w:rsid w:val="001F2E51"/>
    <w:rsid w:val="001F3682"/>
    <w:rsid w:val="00205F79"/>
    <w:rsid w:val="00207BA9"/>
    <w:rsid w:val="00211415"/>
    <w:rsid w:val="0021649F"/>
    <w:rsid w:val="00221668"/>
    <w:rsid w:val="00234440"/>
    <w:rsid w:val="00235617"/>
    <w:rsid w:val="00252D6D"/>
    <w:rsid w:val="002558F6"/>
    <w:rsid w:val="002628E5"/>
    <w:rsid w:val="00272488"/>
    <w:rsid w:val="002A14A3"/>
    <w:rsid w:val="002A354D"/>
    <w:rsid w:val="002A7819"/>
    <w:rsid w:val="002A78A6"/>
    <w:rsid w:val="002B0AA9"/>
    <w:rsid w:val="002B33F8"/>
    <w:rsid w:val="002C0788"/>
    <w:rsid w:val="002C1F33"/>
    <w:rsid w:val="002D7436"/>
    <w:rsid w:val="002E0916"/>
    <w:rsid w:val="002F2781"/>
    <w:rsid w:val="003022DF"/>
    <w:rsid w:val="003056DB"/>
    <w:rsid w:val="00307E4F"/>
    <w:rsid w:val="003235E9"/>
    <w:rsid w:val="0032596A"/>
    <w:rsid w:val="003365BC"/>
    <w:rsid w:val="00377EDA"/>
    <w:rsid w:val="00386D02"/>
    <w:rsid w:val="003A1ACA"/>
    <w:rsid w:val="003A444E"/>
    <w:rsid w:val="003B7962"/>
    <w:rsid w:val="003C3CB0"/>
    <w:rsid w:val="003D0BF5"/>
    <w:rsid w:val="003E2ED4"/>
    <w:rsid w:val="003F3410"/>
    <w:rsid w:val="003F3F70"/>
    <w:rsid w:val="00401C9D"/>
    <w:rsid w:val="00405210"/>
    <w:rsid w:val="004149E1"/>
    <w:rsid w:val="00417FBA"/>
    <w:rsid w:val="00430D7D"/>
    <w:rsid w:val="004410B4"/>
    <w:rsid w:val="0044388F"/>
    <w:rsid w:val="00445F87"/>
    <w:rsid w:val="00446F00"/>
    <w:rsid w:val="00454669"/>
    <w:rsid w:val="0047079B"/>
    <w:rsid w:val="004722CD"/>
    <w:rsid w:val="00474B45"/>
    <w:rsid w:val="004778FD"/>
    <w:rsid w:val="004862BB"/>
    <w:rsid w:val="00486DD0"/>
    <w:rsid w:val="00494CEA"/>
    <w:rsid w:val="00495B2B"/>
    <w:rsid w:val="004C2E6D"/>
    <w:rsid w:val="004D0E4F"/>
    <w:rsid w:val="004D5970"/>
    <w:rsid w:val="004D77C0"/>
    <w:rsid w:val="004E2B29"/>
    <w:rsid w:val="004F449A"/>
    <w:rsid w:val="004F4A2E"/>
    <w:rsid w:val="004F4A91"/>
    <w:rsid w:val="004F7617"/>
    <w:rsid w:val="0051756F"/>
    <w:rsid w:val="00523124"/>
    <w:rsid w:val="00536965"/>
    <w:rsid w:val="00540B71"/>
    <w:rsid w:val="005520C7"/>
    <w:rsid w:val="005535B3"/>
    <w:rsid w:val="0056348F"/>
    <w:rsid w:val="00565AF1"/>
    <w:rsid w:val="005B32F0"/>
    <w:rsid w:val="005B585E"/>
    <w:rsid w:val="005B5FBF"/>
    <w:rsid w:val="005C0A82"/>
    <w:rsid w:val="005C57D6"/>
    <w:rsid w:val="005D3D5B"/>
    <w:rsid w:val="005D5FDE"/>
    <w:rsid w:val="005E1944"/>
    <w:rsid w:val="00603602"/>
    <w:rsid w:val="006044C0"/>
    <w:rsid w:val="00605F91"/>
    <w:rsid w:val="006254BD"/>
    <w:rsid w:val="006514C2"/>
    <w:rsid w:val="00676B30"/>
    <w:rsid w:val="00681B52"/>
    <w:rsid w:val="00690256"/>
    <w:rsid w:val="00692867"/>
    <w:rsid w:val="006931B7"/>
    <w:rsid w:val="00693523"/>
    <w:rsid w:val="006943F0"/>
    <w:rsid w:val="006B2860"/>
    <w:rsid w:val="006B29BD"/>
    <w:rsid w:val="006C63FF"/>
    <w:rsid w:val="006E075B"/>
    <w:rsid w:val="006E18D3"/>
    <w:rsid w:val="00700146"/>
    <w:rsid w:val="0071138A"/>
    <w:rsid w:val="00723181"/>
    <w:rsid w:val="00723FFE"/>
    <w:rsid w:val="00724C47"/>
    <w:rsid w:val="00725BCC"/>
    <w:rsid w:val="00742089"/>
    <w:rsid w:val="00746F5D"/>
    <w:rsid w:val="00761842"/>
    <w:rsid w:val="00764526"/>
    <w:rsid w:val="007678F5"/>
    <w:rsid w:val="00770352"/>
    <w:rsid w:val="0078201A"/>
    <w:rsid w:val="00784392"/>
    <w:rsid w:val="007F1DA6"/>
    <w:rsid w:val="007F515F"/>
    <w:rsid w:val="00801897"/>
    <w:rsid w:val="00803F47"/>
    <w:rsid w:val="00832465"/>
    <w:rsid w:val="00845A59"/>
    <w:rsid w:val="00857DBE"/>
    <w:rsid w:val="008965B8"/>
    <w:rsid w:val="008A4AD3"/>
    <w:rsid w:val="008B02F9"/>
    <w:rsid w:val="008B0A03"/>
    <w:rsid w:val="008B5C97"/>
    <w:rsid w:val="008B7FD1"/>
    <w:rsid w:val="008C3D26"/>
    <w:rsid w:val="008D59B4"/>
    <w:rsid w:val="008E02EA"/>
    <w:rsid w:val="008E7FBD"/>
    <w:rsid w:val="008F3442"/>
    <w:rsid w:val="009029B5"/>
    <w:rsid w:val="00926CB6"/>
    <w:rsid w:val="00930C90"/>
    <w:rsid w:val="00942129"/>
    <w:rsid w:val="00943FA5"/>
    <w:rsid w:val="00944C28"/>
    <w:rsid w:val="00951C2C"/>
    <w:rsid w:val="00953572"/>
    <w:rsid w:val="00955B48"/>
    <w:rsid w:val="00973400"/>
    <w:rsid w:val="00975026"/>
    <w:rsid w:val="00982EA1"/>
    <w:rsid w:val="009D0DA3"/>
    <w:rsid w:val="009F3694"/>
    <w:rsid w:val="009F56FA"/>
    <w:rsid w:val="00A026CC"/>
    <w:rsid w:val="00A13590"/>
    <w:rsid w:val="00A21FD3"/>
    <w:rsid w:val="00A22086"/>
    <w:rsid w:val="00A43B30"/>
    <w:rsid w:val="00A4477D"/>
    <w:rsid w:val="00A46FAE"/>
    <w:rsid w:val="00A657CD"/>
    <w:rsid w:val="00A70F63"/>
    <w:rsid w:val="00A8621C"/>
    <w:rsid w:val="00AA1911"/>
    <w:rsid w:val="00AB030F"/>
    <w:rsid w:val="00AB299E"/>
    <w:rsid w:val="00AC5260"/>
    <w:rsid w:val="00AC640A"/>
    <w:rsid w:val="00AD1F0A"/>
    <w:rsid w:val="00AD2094"/>
    <w:rsid w:val="00AD2809"/>
    <w:rsid w:val="00B024D5"/>
    <w:rsid w:val="00B057E2"/>
    <w:rsid w:val="00B1433E"/>
    <w:rsid w:val="00B16EFF"/>
    <w:rsid w:val="00B2015A"/>
    <w:rsid w:val="00B25AB1"/>
    <w:rsid w:val="00B31DA1"/>
    <w:rsid w:val="00B75D1B"/>
    <w:rsid w:val="00B926BA"/>
    <w:rsid w:val="00B92F43"/>
    <w:rsid w:val="00B9452D"/>
    <w:rsid w:val="00BA7CE0"/>
    <w:rsid w:val="00BB2286"/>
    <w:rsid w:val="00BC35F9"/>
    <w:rsid w:val="00BC78A6"/>
    <w:rsid w:val="00BD635C"/>
    <w:rsid w:val="00BE0DF4"/>
    <w:rsid w:val="00BE544D"/>
    <w:rsid w:val="00C0756F"/>
    <w:rsid w:val="00C12860"/>
    <w:rsid w:val="00C12F65"/>
    <w:rsid w:val="00C14A49"/>
    <w:rsid w:val="00C25AD0"/>
    <w:rsid w:val="00C37F0F"/>
    <w:rsid w:val="00C4303B"/>
    <w:rsid w:val="00C501D1"/>
    <w:rsid w:val="00C51B3C"/>
    <w:rsid w:val="00C667A1"/>
    <w:rsid w:val="00C749E6"/>
    <w:rsid w:val="00CB018B"/>
    <w:rsid w:val="00CC7CE6"/>
    <w:rsid w:val="00CD05A7"/>
    <w:rsid w:val="00CD3EA8"/>
    <w:rsid w:val="00CD5766"/>
    <w:rsid w:val="00D13EE8"/>
    <w:rsid w:val="00D20717"/>
    <w:rsid w:val="00D23539"/>
    <w:rsid w:val="00D31D33"/>
    <w:rsid w:val="00D46E67"/>
    <w:rsid w:val="00D47E11"/>
    <w:rsid w:val="00D51EC0"/>
    <w:rsid w:val="00D77F2E"/>
    <w:rsid w:val="00D84E0A"/>
    <w:rsid w:val="00D87CA8"/>
    <w:rsid w:val="00D95ED1"/>
    <w:rsid w:val="00DB07C0"/>
    <w:rsid w:val="00DB5513"/>
    <w:rsid w:val="00DC7FF4"/>
    <w:rsid w:val="00DE1A25"/>
    <w:rsid w:val="00DE4537"/>
    <w:rsid w:val="00DE72D1"/>
    <w:rsid w:val="00DF6E93"/>
    <w:rsid w:val="00E26544"/>
    <w:rsid w:val="00E33F53"/>
    <w:rsid w:val="00E432D8"/>
    <w:rsid w:val="00E43616"/>
    <w:rsid w:val="00E51DEF"/>
    <w:rsid w:val="00E55BEB"/>
    <w:rsid w:val="00E6019C"/>
    <w:rsid w:val="00E81D6B"/>
    <w:rsid w:val="00E82BE5"/>
    <w:rsid w:val="00E87899"/>
    <w:rsid w:val="00E95D7B"/>
    <w:rsid w:val="00E97D19"/>
    <w:rsid w:val="00EA67C7"/>
    <w:rsid w:val="00EA7FC2"/>
    <w:rsid w:val="00EB26A1"/>
    <w:rsid w:val="00EB6B62"/>
    <w:rsid w:val="00EE78FE"/>
    <w:rsid w:val="00F01045"/>
    <w:rsid w:val="00F11850"/>
    <w:rsid w:val="00F32303"/>
    <w:rsid w:val="00F46A6A"/>
    <w:rsid w:val="00F54B22"/>
    <w:rsid w:val="00F5743C"/>
    <w:rsid w:val="00F6029B"/>
    <w:rsid w:val="00F92A45"/>
    <w:rsid w:val="00F9384A"/>
    <w:rsid w:val="00FA0746"/>
    <w:rsid w:val="00FA4229"/>
    <w:rsid w:val="00FA591C"/>
    <w:rsid w:val="00FA7CAA"/>
    <w:rsid w:val="00FD440E"/>
    <w:rsid w:val="00FD53FA"/>
    <w:rsid w:val="00FF1C86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F477C7-0A86-429E-AC5F-73C93C4A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13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10"/>
    <w:qFormat/>
    <w:rsid w:val="003365BC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3365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3365BC"/>
    <w:rPr>
      <w:rFonts w:cs="Times New Roman"/>
    </w:rPr>
  </w:style>
  <w:style w:type="paragraph" w:styleId="aa">
    <w:name w:val="Plain Text"/>
    <w:basedOn w:val="a"/>
    <w:link w:val="ab"/>
    <w:uiPriority w:val="99"/>
    <w:rsid w:val="003365B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3365BC"/>
    <w:pPr>
      <w:spacing w:line="360" w:lineRule="auto"/>
      <w:ind w:firstLine="720"/>
      <w:jc w:val="both"/>
    </w:pPr>
    <w:rPr>
      <w:rFonts w:eastAsia="MS Mincho"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723F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rsid w:val="000A1456"/>
    <w:pPr>
      <w:spacing w:before="100" w:beforeAutospacing="1" w:after="100" w:afterAutospacing="1"/>
    </w:pPr>
  </w:style>
  <w:style w:type="paragraph" w:customStyle="1" w:styleId="a1">
    <w:name w:val="Знак Знак Знак"/>
    <w:basedOn w:val="a"/>
    <w:link w:val="a0"/>
    <w:rsid w:val="00803F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Гипертекстовая ссылка"/>
    <w:rsid w:val="00770352"/>
    <w:rPr>
      <w:color w:val="106BBE"/>
    </w:rPr>
  </w:style>
  <w:style w:type="paragraph" w:customStyle="1" w:styleId="ConsPlusTitle">
    <w:name w:val="ConsPlusTitle"/>
    <w:rsid w:val="0077035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70352"/>
    <w:pPr>
      <w:autoSpaceDE w:val="0"/>
      <w:autoSpaceDN w:val="0"/>
      <w:adjustRightInd w:val="0"/>
    </w:pPr>
    <w:rPr>
      <w:sz w:val="32"/>
      <w:szCs w:val="32"/>
      <w:lang w:eastAsia="en-US"/>
    </w:rPr>
  </w:style>
  <w:style w:type="paragraph" w:styleId="af0">
    <w:name w:val="Balloon Text"/>
    <w:basedOn w:val="a"/>
    <w:link w:val="af1"/>
    <w:uiPriority w:val="99"/>
    <w:rsid w:val="00681B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681B52"/>
    <w:rPr>
      <w:rFonts w:ascii="Tahoma" w:hAnsi="Tahoma" w:cs="Times New Roman"/>
      <w:sz w:val="16"/>
    </w:rPr>
  </w:style>
  <w:style w:type="character" w:styleId="af2">
    <w:name w:val="annotation reference"/>
    <w:basedOn w:val="a0"/>
    <w:uiPriority w:val="99"/>
    <w:rsid w:val="00700146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rsid w:val="0070014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700146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rsid w:val="0070014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locked/>
    <w:rsid w:val="007001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5D2A-D88D-42DD-8ECA-CA6BCF64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dc:description/>
  <cp:lastModifiedBy>t_ivl_r@mail.ru</cp:lastModifiedBy>
  <cp:revision>2</cp:revision>
  <cp:lastPrinted>2018-09-06T07:50:00Z</cp:lastPrinted>
  <dcterms:created xsi:type="dcterms:W3CDTF">2019-02-28T08:50:00Z</dcterms:created>
  <dcterms:modified xsi:type="dcterms:W3CDTF">2019-02-28T08:50:00Z</dcterms:modified>
</cp:coreProperties>
</file>